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38" w:rsidRPr="00D01F38" w:rsidRDefault="00D01F38" w:rsidP="00D01F38">
      <w:pPr>
        <w:spacing w:after="300" w:line="240" w:lineRule="auto"/>
        <w:jc w:val="center"/>
        <w:textAlignment w:val="baseline"/>
        <w:outlineLvl w:val="0"/>
        <w:rPr>
          <w:rFonts w:ascii="Comic Sans MS" w:eastAsia="Times New Roman" w:hAnsi="Comic Sans MS" w:cs="Times New Roman"/>
          <w:color w:val="AACA4F"/>
          <w:kern w:val="36"/>
          <w:sz w:val="60"/>
          <w:szCs w:val="60"/>
          <w:lang w:eastAsia="ru-RU"/>
        </w:rPr>
      </w:pPr>
      <w:bookmarkStart w:id="0" w:name="_GoBack"/>
      <w:r w:rsidRPr="00D01F38">
        <w:rPr>
          <w:rFonts w:ascii="Comic Sans MS" w:eastAsia="Times New Roman" w:hAnsi="Comic Sans MS" w:cs="Times New Roman"/>
          <w:color w:val="AACA4F"/>
          <w:kern w:val="36"/>
          <w:sz w:val="60"/>
          <w:szCs w:val="60"/>
          <w:lang w:eastAsia="ru-RU"/>
        </w:rPr>
        <w:t>Политика конфиденциальности</w:t>
      </w:r>
      <w:bookmarkEnd w:id="0"/>
    </w:p>
    <w:p w:rsidR="00D01F38" w:rsidRPr="00D01F38" w:rsidRDefault="00D01F38" w:rsidP="00D01F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Название Организации</w:t>
      </w:r>
    </w:p>
    <w:p w:rsidR="00D01F38" w:rsidRPr="00D01F38" w:rsidRDefault="00D01F38" w:rsidP="00D01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3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 Настоящая Политика конфиденциальности (далее — Политика) действует в отношении всей информации, которую Портал может получить о пользователе во время использования им любого из сайтов, сервисов, служб, программ и продуктов Портала. </w:t>
      </w:r>
      <w:r w:rsidRPr="00D01F3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Использование данного Портала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жаться от использования Портала</w:t>
      </w:r>
      <w:r w:rsidRPr="00D01F3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D01F38" w:rsidRPr="00D01F38" w:rsidRDefault="00D01F38" w:rsidP="00D01F38">
      <w:pPr>
        <w:spacing w:after="0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F8B033"/>
          <w:sz w:val="38"/>
          <w:szCs w:val="38"/>
          <w:lang w:eastAsia="ru-RU"/>
        </w:rPr>
      </w:pPr>
      <w:r w:rsidRPr="00D01F38">
        <w:rPr>
          <w:rFonts w:ascii="Comic Sans MS" w:eastAsia="Times New Roman" w:hAnsi="Comic Sans MS" w:cs="Times New Roman"/>
          <w:b/>
          <w:bCs/>
          <w:color w:val="F8B033"/>
          <w:sz w:val="38"/>
          <w:szCs w:val="38"/>
          <w:lang w:eastAsia="ru-RU"/>
        </w:rPr>
        <w:t>1. ПЕРСОНАЛЬНАЯ ИНФОРМАЦИЯ ПОЛЬЗОВАТЕЛЕЙ, КОТОРУЮ ПОЛУЧАЕТ И ОБРАБАТЫВАЕТ ПОРТАЛ</w:t>
      </w:r>
    </w:p>
    <w:p w:rsidR="00D01F38" w:rsidRPr="00D01F38" w:rsidRDefault="00D01F38" w:rsidP="00D01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3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1.1. В рамках настоящей Политики под «персональной информацией пользователя» понимаются: 1.1.1. Персональная информация, которую пользователь предоставляет о себе самостоятельно при регистрации (создании учётной записи) или в процессе использования приложения, включая персональные данные пользователя. Обязательная информация помечена специальным образом. Иная информация предоставляется пользователем на его усмотрение. 1.2. Настоящая Политика применима только к данному Порталу. Портал не контролирует и не несет ответственность за сайты третьих лиц, на которые пользователь может перейти по ссылкам, доступным на сайте Портала. На таких сайтах у пользователя может собираться или запрашиваться иная персональная информация, а также могут совершаться иные действия. 1.3. Портал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Портал исходит из того, что информация, переданная им от пользователей, является достоверной и поддерживает эту информацию в актуальном состоянии.</w:t>
      </w:r>
    </w:p>
    <w:p w:rsidR="00D01F38" w:rsidRPr="00D01F38" w:rsidRDefault="00D01F38" w:rsidP="00D01F38">
      <w:pPr>
        <w:spacing w:after="0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F8B033"/>
          <w:sz w:val="38"/>
          <w:szCs w:val="38"/>
          <w:lang w:eastAsia="ru-RU"/>
        </w:rPr>
      </w:pPr>
      <w:r w:rsidRPr="00D01F38">
        <w:rPr>
          <w:rFonts w:ascii="inherit" w:eastAsia="Times New Roman" w:hAnsi="inherit" w:cs="Times New Roman"/>
          <w:b/>
          <w:bCs/>
          <w:color w:val="F8B033"/>
          <w:sz w:val="38"/>
          <w:szCs w:val="38"/>
          <w:bdr w:val="none" w:sz="0" w:space="0" w:color="auto" w:frame="1"/>
          <w:lang w:eastAsia="ru-RU"/>
        </w:rPr>
        <w:t>2. ЦЕЛИ СБОРА И ОБРАБОТКИ ПЕРСОНАЛЬНОЙ ИНФОРМАЦИИ ПОЛЬЗОВАТЕЛЕЙ</w:t>
      </w:r>
    </w:p>
    <w:p w:rsidR="00D01F38" w:rsidRPr="00D01F38" w:rsidRDefault="00D01F38" w:rsidP="00D01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3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2.1. Портал собирает и хранит только те персональные данные, которые необходимы для полноценного функционирования Портала и его взаимодействия с пользователем. 2.2. Персональную информацию пользователя Портал может использовать в следующих целях: 2.2.1. Идентификация стороны; 2.2.2. Предоставление пользователю </w:t>
      </w:r>
      <w:r w:rsidRPr="00D01F3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lastRenderedPageBreak/>
        <w:t>персонализированных данных; 2.2.3. Связь с пользователем, в том числе направление уведомлений, запросов и информации, касающихся использования Портала, а также обработка запросов и заявок от пользователя; 2.2.4. Улучшение качества Портала, удобства его использования; 2.2.5. Проведение статистических и иных исследований на основе обезличенных данных.</w:t>
      </w:r>
    </w:p>
    <w:p w:rsidR="00D01F38" w:rsidRPr="00D01F38" w:rsidRDefault="00D01F38" w:rsidP="00D01F38">
      <w:pPr>
        <w:spacing w:after="0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F8B033"/>
          <w:sz w:val="38"/>
          <w:szCs w:val="38"/>
          <w:lang w:eastAsia="ru-RU"/>
        </w:rPr>
      </w:pPr>
      <w:r w:rsidRPr="00D01F38">
        <w:rPr>
          <w:rFonts w:ascii="Comic Sans MS" w:eastAsia="Times New Roman" w:hAnsi="Comic Sans MS" w:cs="Times New Roman"/>
          <w:b/>
          <w:bCs/>
          <w:color w:val="F8B033"/>
          <w:sz w:val="38"/>
          <w:szCs w:val="38"/>
          <w:lang w:eastAsia="ru-RU"/>
        </w:rPr>
        <w:t>3. УСЛОВИЯ ОБРАБОТКИ ПЕРСОНАЛЬНОЙ ИНФОРМАЦИИ ПОЛЬЗОВАТЕЛЯ И ЕЁ ПЕРЕДАЧИ ТРЕТЬИМ ЛИЦАМ</w:t>
      </w:r>
    </w:p>
    <w:p w:rsidR="00D01F38" w:rsidRPr="00D01F38" w:rsidRDefault="00D01F38" w:rsidP="00D01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3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3.1. Портал хранит персональную информацию пользователей в соответствии с Законодательством Российской Федерации. 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3.3. Портал вправе передать персональную информацию пользователя третьим лицам в следующих случаях: 3.3.1. Пользователь выразил свое согласие на такие действия; 3.3.2. Передача необходима в рамках использования пользователем определенного функционала Портала; 3.3.3. Передача предусмотрена российским или иным применимым законодательством в рамках установленной законодательством процедуры; 3.4. При обработке персональных данных пользователей Портал руководствуется Федеральным законом РФ «О персональных данных».</w:t>
      </w:r>
    </w:p>
    <w:p w:rsidR="00D01F38" w:rsidRPr="00D01F38" w:rsidRDefault="00D01F38" w:rsidP="00D01F38">
      <w:pPr>
        <w:spacing w:after="0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F8B033"/>
          <w:sz w:val="38"/>
          <w:szCs w:val="38"/>
          <w:lang w:eastAsia="ru-RU"/>
        </w:rPr>
      </w:pPr>
      <w:r w:rsidRPr="00D01F38">
        <w:rPr>
          <w:rFonts w:ascii="Comic Sans MS" w:eastAsia="Times New Roman" w:hAnsi="Comic Sans MS" w:cs="Times New Roman"/>
          <w:b/>
          <w:bCs/>
          <w:color w:val="F8B033"/>
          <w:sz w:val="38"/>
          <w:szCs w:val="38"/>
          <w:lang w:eastAsia="ru-RU"/>
        </w:rPr>
        <w:t>4. ИЗМЕНЕНИЕ ПОЛЬЗОВАТЕЛЕМ ПЕРСОНАЛЬНОЙ ИНФОРМАЦИИ</w:t>
      </w:r>
    </w:p>
    <w:p w:rsidR="00D01F38" w:rsidRPr="00D01F38" w:rsidRDefault="00D01F38" w:rsidP="00D01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3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4.1. Пользователь может изменить или дополнить персональную информацию, воспользовавшийся личным кабинетом пользователя. 4.2. Пользователь также может удалить предоставленную им в рамках определенной учетной записи персональную информацию, запросив удаление своей учетной записи через специалистов Портала по электронной почте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01F3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order@gmail.com</w:t>
      </w:r>
    </w:p>
    <w:p w:rsidR="00D01F38" w:rsidRPr="00D01F38" w:rsidRDefault="00D01F38" w:rsidP="00D01F38">
      <w:pPr>
        <w:spacing w:after="0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F8B033"/>
          <w:sz w:val="38"/>
          <w:szCs w:val="38"/>
          <w:lang w:eastAsia="ru-RU"/>
        </w:rPr>
      </w:pPr>
      <w:r w:rsidRPr="00D01F38">
        <w:rPr>
          <w:rFonts w:ascii="inherit" w:eastAsia="Times New Roman" w:hAnsi="inherit" w:cs="Times New Roman"/>
          <w:b/>
          <w:bCs/>
          <w:color w:val="F8B033"/>
          <w:sz w:val="38"/>
          <w:szCs w:val="38"/>
          <w:bdr w:val="none" w:sz="0" w:space="0" w:color="auto" w:frame="1"/>
          <w:lang w:eastAsia="ru-RU"/>
        </w:rPr>
        <w:t>5. МЕРЫ, ПРИМЕНЯЕМЫЕ ДЛЯ ЗАЩИТЫ ПЕРСОНАЛЬНОЙ ИНФОРМАЦИИ ПОЛЬЗОВАТЕЛЕЙ</w:t>
      </w:r>
    </w:p>
    <w:p w:rsidR="00D01F38" w:rsidRPr="00D01F38" w:rsidRDefault="00D01F38" w:rsidP="00D01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3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Портал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D01F38" w:rsidRPr="00D01F38" w:rsidRDefault="00D01F38" w:rsidP="00D01F38">
      <w:pPr>
        <w:spacing w:after="0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F8B033"/>
          <w:sz w:val="38"/>
          <w:szCs w:val="38"/>
          <w:lang w:eastAsia="ru-RU"/>
        </w:rPr>
      </w:pPr>
      <w:r w:rsidRPr="00D01F38">
        <w:rPr>
          <w:rFonts w:ascii="Comic Sans MS" w:eastAsia="Times New Roman" w:hAnsi="Comic Sans MS" w:cs="Times New Roman"/>
          <w:b/>
          <w:bCs/>
          <w:color w:val="F8B033"/>
          <w:sz w:val="38"/>
          <w:szCs w:val="38"/>
          <w:lang w:eastAsia="ru-RU"/>
        </w:rPr>
        <w:lastRenderedPageBreak/>
        <w:t>6. ИЗМЕНЕНИЕ ПОЛИТИКИ КОНФИДЕНЦИАЛЬНОСТИ. ПРИМЕНИМОЕ ЗАКОНОДАТЕЛЬСТВО</w:t>
      </w:r>
    </w:p>
    <w:p w:rsidR="00D01F38" w:rsidRPr="00D01F38" w:rsidRDefault="00D01F38" w:rsidP="00D01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3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6.1. Портал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6.2. К настоящей Политике и отношениям между пользователем и Порталом, возникающим в связи с применением Политики конфиденциальности, подлежит применению право Российской Федерации.</w:t>
      </w:r>
    </w:p>
    <w:p w:rsidR="00D01F38" w:rsidRPr="00D01F38" w:rsidRDefault="00D01F38" w:rsidP="00D01F38">
      <w:pPr>
        <w:spacing w:after="0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F8B033"/>
          <w:sz w:val="38"/>
          <w:szCs w:val="38"/>
          <w:lang w:eastAsia="ru-RU"/>
        </w:rPr>
      </w:pPr>
      <w:r w:rsidRPr="00D01F38">
        <w:rPr>
          <w:rFonts w:ascii="Comic Sans MS" w:eastAsia="Times New Roman" w:hAnsi="Comic Sans MS" w:cs="Times New Roman"/>
          <w:b/>
          <w:bCs/>
          <w:color w:val="F8B033"/>
          <w:sz w:val="38"/>
          <w:szCs w:val="38"/>
          <w:lang w:eastAsia="ru-RU"/>
        </w:rPr>
        <w:t>7. ОБРАТНАЯ СВЯЗЬ. ВОПРОСЫ И ПРЕДЛОЖЕНИЯ</w:t>
      </w:r>
    </w:p>
    <w:p w:rsidR="002A6CA5" w:rsidRDefault="00D01F38" w:rsidP="00D01F38">
      <w:r w:rsidRPr="00D01F3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Все предложения или вопросы по поводу настоящей Политики следует сообщать в Службу поддержки Портала (order@gmail.com).</w:t>
      </w:r>
    </w:p>
    <w:sectPr w:rsidR="002A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4A"/>
    <w:rsid w:val="002A6CA5"/>
    <w:rsid w:val="00C36B4A"/>
    <w:rsid w:val="00D0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FF2F"/>
  <w15:chartTrackingRefBased/>
  <w15:docId w15:val="{0D810418-139E-4D5D-9711-543BD4C6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01F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F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F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Лекарь</dc:creator>
  <cp:keywords/>
  <dc:description/>
  <cp:lastModifiedBy>Богдан Лекарь</cp:lastModifiedBy>
  <cp:revision>2</cp:revision>
  <dcterms:created xsi:type="dcterms:W3CDTF">2018-01-09T13:59:00Z</dcterms:created>
  <dcterms:modified xsi:type="dcterms:W3CDTF">2018-01-09T14:00:00Z</dcterms:modified>
</cp:coreProperties>
</file>